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6EB1B" w14:textId="5DE7F89D" w:rsidR="008678CB" w:rsidRDefault="008678CB" w:rsidP="008678CB">
      <w:pPr>
        <w:shd w:val="clear" w:color="auto" w:fill="FFFFFF"/>
        <w:spacing w:before="300" w:after="150" w:line="240" w:lineRule="auto"/>
        <w:jc w:val="right"/>
        <w:outlineLvl w:val="2"/>
        <w:rPr>
          <w:rFonts w:ascii="Titillium Web" w:eastAsia="Times New Roman" w:hAnsi="Titillium Web" w:cs="Times New Roman"/>
          <w:b/>
          <w:bCs/>
          <w:color w:val="135089"/>
          <w:sz w:val="33"/>
          <w:szCs w:val="33"/>
          <w:lang w:eastAsia="en-GB"/>
        </w:rPr>
      </w:pPr>
      <w:r>
        <w:rPr>
          <w:rFonts w:ascii="Titillium Web" w:hAnsi="Titillium Web"/>
          <w:b/>
          <w:bCs/>
          <w:noProof/>
          <w:color w:val="135089"/>
          <w:sz w:val="33"/>
          <w:szCs w:val="33"/>
        </w:rPr>
        <w:drawing>
          <wp:inline distT="0" distB="0" distL="0" distR="0" wp14:anchorId="4F34BE2F" wp14:editId="3570DF86">
            <wp:extent cx="2143125" cy="2143125"/>
            <wp:effectExtent l="0" t="0" r="9525" b="952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5ED10" w14:textId="287EFDD6" w:rsidR="008678CB" w:rsidRPr="008678CB" w:rsidRDefault="008678CB" w:rsidP="008678CB">
      <w:pPr>
        <w:shd w:val="clear" w:color="auto" w:fill="FFFFFF"/>
        <w:spacing w:before="300" w:after="150" w:line="240" w:lineRule="auto"/>
        <w:ind w:left="283" w:right="283"/>
        <w:outlineLvl w:val="2"/>
        <w:rPr>
          <w:rFonts w:ascii="Titillium Web" w:eastAsia="Times New Roman" w:hAnsi="Titillium Web" w:cs="Times New Roman"/>
          <w:color w:val="333333"/>
          <w:sz w:val="33"/>
          <w:szCs w:val="33"/>
          <w:lang w:eastAsia="en-GB"/>
        </w:rPr>
      </w:pPr>
      <w:r w:rsidRPr="008678CB">
        <w:rPr>
          <w:rFonts w:ascii="Titillium Web" w:eastAsia="Times New Roman" w:hAnsi="Titillium Web" w:cs="Times New Roman"/>
          <w:b/>
          <w:bCs/>
          <w:color w:val="135089"/>
          <w:sz w:val="33"/>
          <w:szCs w:val="33"/>
          <w:lang w:eastAsia="en-GB"/>
        </w:rPr>
        <w:t>Junior Member Policies</w:t>
      </w:r>
      <w:r w:rsidRPr="008678CB">
        <w:rPr>
          <w:rFonts w:ascii="Titillium Web" w:hAnsi="Titillium Web"/>
          <w:b/>
          <w:bCs/>
          <w:noProof/>
          <w:color w:val="135089"/>
          <w:sz w:val="33"/>
          <w:szCs w:val="33"/>
        </w:rPr>
        <w:t xml:space="preserve"> </w:t>
      </w:r>
    </w:p>
    <w:p w14:paraId="18946A30" w14:textId="77777777" w:rsidR="008678CB" w:rsidRPr="008678CB" w:rsidRDefault="008678CB" w:rsidP="008678CB">
      <w:pPr>
        <w:shd w:val="clear" w:color="auto" w:fill="FFFFFF"/>
        <w:spacing w:after="150" w:line="240" w:lineRule="auto"/>
        <w:ind w:left="283" w:right="283"/>
        <w:jc w:val="both"/>
        <w:rPr>
          <w:rFonts w:ascii="Titillium Web" w:eastAsia="Times New Roman" w:hAnsi="Titillium Web" w:cs="Times New Roman"/>
          <w:color w:val="000000"/>
          <w:sz w:val="23"/>
          <w:szCs w:val="23"/>
          <w:lang w:eastAsia="en-GB"/>
        </w:rPr>
      </w:pPr>
      <w:r w:rsidRPr="008678CB">
        <w:rPr>
          <w:rFonts w:ascii="Titillium Web" w:eastAsia="Times New Roman" w:hAnsi="Titillium Web" w:cs="Times New Roman"/>
          <w:color w:val="000000"/>
          <w:sz w:val="23"/>
          <w:szCs w:val="23"/>
          <w:lang w:eastAsia="en-GB"/>
        </w:rPr>
        <w:t>Using the Code of Conduct for cricket Members and Guests, and consulting with all the junior members at the cricket club, we have created a specific code of conduct for the junior members relating to their time at South Northumberland CC.</w:t>
      </w:r>
    </w:p>
    <w:p w14:paraId="10BA7228" w14:textId="77777777" w:rsidR="008678CB" w:rsidRPr="008678CB" w:rsidRDefault="008678CB" w:rsidP="008678CB">
      <w:pPr>
        <w:shd w:val="clear" w:color="auto" w:fill="FFFFFF"/>
        <w:spacing w:after="150" w:line="240" w:lineRule="auto"/>
        <w:ind w:left="283" w:right="283"/>
        <w:jc w:val="both"/>
        <w:rPr>
          <w:rFonts w:ascii="Titillium Web" w:eastAsia="Times New Roman" w:hAnsi="Titillium Web" w:cs="Times New Roman"/>
          <w:color w:val="000000"/>
          <w:sz w:val="23"/>
          <w:szCs w:val="23"/>
          <w:lang w:eastAsia="en-GB"/>
        </w:rPr>
      </w:pPr>
      <w:r w:rsidRPr="008678CB">
        <w:rPr>
          <w:rFonts w:ascii="Titillium Web" w:eastAsia="Times New Roman" w:hAnsi="Titillium Web" w:cs="Times New Roman"/>
          <w:color w:val="000000"/>
          <w:sz w:val="23"/>
          <w:szCs w:val="23"/>
          <w:lang w:eastAsia="en-GB"/>
        </w:rPr>
        <w:t>South Northumberland CC is fully committed to safeguarding and promoting the wellbeing of all its members.</w:t>
      </w:r>
    </w:p>
    <w:p w14:paraId="5BBA1D48" w14:textId="77777777" w:rsidR="008678CB" w:rsidRPr="008678CB" w:rsidRDefault="008678CB" w:rsidP="008678CB">
      <w:pPr>
        <w:shd w:val="clear" w:color="auto" w:fill="FFFFFF"/>
        <w:spacing w:after="150" w:line="240" w:lineRule="auto"/>
        <w:ind w:left="283" w:right="283"/>
        <w:jc w:val="both"/>
        <w:rPr>
          <w:rFonts w:ascii="Titillium Web" w:eastAsia="Times New Roman" w:hAnsi="Titillium Web" w:cs="Times New Roman"/>
          <w:color w:val="000000"/>
          <w:sz w:val="23"/>
          <w:szCs w:val="23"/>
          <w:lang w:eastAsia="en-GB"/>
        </w:rPr>
      </w:pPr>
      <w:r w:rsidRPr="008678CB">
        <w:rPr>
          <w:rFonts w:ascii="Titillium Web" w:eastAsia="Times New Roman" w:hAnsi="Titillium Web" w:cs="Times New Roman"/>
          <w:color w:val="000000"/>
          <w:sz w:val="23"/>
          <w:szCs w:val="23"/>
          <w:lang w:eastAsia="en-GB"/>
        </w:rPr>
        <w:t xml:space="preserve">South Northumberland CC believes that it is important that members, coaches, administrators and parents/carers or guardians associated with the club should, </w:t>
      </w:r>
      <w:proofErr w:type="gramStart"/>
      <w:r w:rsidRPr="008678CB">
        <w:rPr>
          <w:rFonts w:ascii="Titillium Web" w:eastAsia="Times New Roman" w:hAnsi="Titillium Web" w:cs="Times New Roman"/>
          <w:color w:val="000000"/>
          <w:sz w:val="23"/>
          <w:szCs w:val="23"/>
          <w:lang w:eastAsia="en-GB"/>
        </w:rPr>
        <w:t>at all times</w:t>
      </w:r>
      <w:proofErr w:type="gramEnd"/>
      <w:r w:rsidRPr="008678CB">
        <w:rPr>
          <w:rFonts w:ascii="Titillium Web" w:eastAsia="Times New Roman" w:hAnsi="Titillium Web" w:cs="Times New Roman"/>
          <w:color w:val="000000"/>
          <w:sz w:val="23"/>
          <w:szCs w:val="23"/>
          <w:lang w:eastAsia="en-GB"/>
        </w:rPr>
        <w:t>, show respect and understanding for the safety and welfare of others.</w:t>
      </w:r>
    </w:p>
    <w:p w14:paraId="0E022834" w14:textId="77777777" w:rsidR="008678CB" w:rsidRPr="008678CB" w:rsidRDefault="008678CB" w:rsidP="008678CB">
      <w:pPr>
        <w:shd w:val="clear" w:color="auto" w:fill="FFFFFF"/>
        <w:spacing w:after="150" w:line="240" w:lineRule="auto"/>
        <w:ind w:left="283" w:right="283"/>
        <w:jc w:val="both"/>
        <w:rPr>
          <w:rFonts w:ascii="Titillium Web" w:eastAsia="Times New Roman" w:hAnsi="Titillium Web" w:cs="Times New Roman"/>
          <w:color w:val="000000"/>
          <w:sz w:val="23"/>
          <w:szCs w:val="23"/>
          <w:lang w:eastAsia="en-GB"/>
        </w:rPr>
      </w:pPr>
      <w:r w:rsidRPr="008678CB">
        <w:rPr>
          <w:rFonts w:ascii="Titillium Web" w:eastAsia="Times New Roman" w:hAnsi="Titillium Web" w:cs="Times New Roman"/>
          <w:color w:val="000000"/>
          <w:sz w:val="23"/>
          <w:szCs w:val="23"/>
          <w:lang w:eastAsia="en-GB"/>
        </w:rPr>
        <w:t xml:space="preserve">Therefore, members are encouraged to be </w:t>
      </w:r>
      <w:proofErr w:type="gramStart"/>
      <w:r w:rsidRPr="008678CB">
        <w:rPr>
          <w:rFonts w:ascii="Titillium Web" w:eastAsia="Times New Roman" w:hAnsi="Titillium Web" w:cs="Times New Roman"/>
          <w:color w:val="000000"/>
          <w:sz w:val="23"/>
          <w:szCs w:val="23"/>
          <w:lang w:eastAsia="en-GB"/>
        </w:rPr>
        <w:t>open at all times</w:t>
      </w:r>
      <w:proofErr w:type="gramEnd"/>
      <w:r w:rsidRPr="008678CB">
        <w:rPr>
          <w:rFonts w:ascii="Titillium Web" w:eastAsia="Times New Roman" w:hAnsi="Titillium Web" w:cs="Times New Roman"/>
          <w:color w:val="000000"/>
          <w:sz w:val="23"/>
          <w:szCs w:val="23"/>
          <w:lang w:eastAsia="en-GB"/>
        </w:rPr>
        <w:t xml:space="preserve"> and to share any concerns or complaints that they may have about any aspect of the club with Child Welfare Officer, Alan Fletcher.</w:t>
      </w:r>
    </w:p>
    <w:p w14:paraId="03CD0C97" w14:textId="77777777" w:rsidR="008678CB" w:rsidRPr="008678CB" w:rsidRDefault="008678CB" w:rsidP="008678CB">
      <w:pPr>
        <w:shd w:val="clear" w:color="auto" w:fill="FFFFFF"/>
        <w:spacing w:after="150" w:line="240" w:lineRule="auto"/>
        <w:ind w:left="283" w:right="283"/>
        <w:jc w:val="both"/>
        <w:rPr>
          <w:rFonts w:ascii="Titillium Web" w:eastAsia="Times New Roman" w:hAnsi="Titillium Web" w:cs="Times New Roman"/>
          <w:color w:val="000000"/>
          <w:sz w:val="23"/>
          <w:szCs w:val="23"/>
          <w:lang w:eastAsia="en-GB"/>
        </w:rPr>
      </w:pPr>
      <w:r w:rsidRPr="008678CB">
        <w:rPr>
          <w:rFonts w:ascii="Titillium Web" w:eastAsia="Times New Roman" w:hAnsi="Titillium Web" w:cs="Times New Roman"/>
          <w:color w:val="000000"/>
          <w:sz w:val="23"/>
          <w:szCs w:val="23"/>
          <w:lang w:eastAsia="en-GB"/>
        </w:rPr>
        <w:t xml:space="preserve">As a member of South Northumberland Cricket </w:t>
      </w:r>
      <w:proofErr w:type="gramStart"/>
      <w:r w:rsidRPr="008678CB">
        <w:rPr>
          <w:rFonts w:ascii="Titillium Web" w:eastAsia="Times New Roman" w:hAnsi="Titillium Web" w:cs="Times New Roman"/>
          <w:color w:val="000000"/>
          <w:sz w:val="23"/>
          <w:szCs w:val="23"/>
          <w:lang w:eastAsia="en-GB"/>
        </w:rPr>
        <w:t>Club</w:t>
      </w:r>
      <w:proofErr w:type="gramEnd"/>
      <w:r w:rsidRPr="008678CB">
        <w:rPr>
          <w:rFonts w:ascii="Titillium Web" w:eastAsia="Times New Roman" w:hAnsi="Titillium Web" w:cs="Times New Roman"/>
          <w:color w:val="000000"/>
          <w:sz w:val="23"/>
          <w:szCs w:val="23"/>
          <w:lang w:eastAsia="en-GB"/>
        </w:rPr>
        <w:t xml:space="preserve"> you are expected to abide by the following junior code of conduct:</w:t>
      </w:r>
    </w:p>
    <w:p w14:paraId="6C68AB15" w14:textId="77777777" w:rsidR="008678CB" w:rsidRPr="008678CB" w:rsidRDefault="008678CB" w:rsidP="008678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3" w:right="283"/>
        <w:jc w:val="both"/>
        <w:rPr>
          <w:rFonts w:ascii="Titillium Web" w:eastAsia="Times New Roman" w:hAnsi="Titillium Web" w:cs="Times New Roman"/>
          <w:color w:val="000000"/>
          <w:sz w:val="23"/>
          <w:szCs w:val="23"/>
          <w:lang w:eastAsia="en-GB"/>
        </w:rPr>
      </w:pPr>
      <w:r w:rsidRPr="008678CB">
        <w:rPr>
          <w:rFonts w:ascii="Titillium Web" w:eastAsia="Times New Roman" w:hAnsi="Titillium Web" w:cs="Times New Roman"/>
          <w:color w:val="000000"/>
          <w:sz w:val="23"/>
          <w:szCs w:val="23"/>
          <w:lang w:eastAsia="en-GB"/>
        </w:rPr>
        <w:t>All members must play within the rules and respect officials and their decisions.</w:t>
      </w:r>
    </w:p>
    <w:p w14:paraId="0678479B" w14:textId="77777777" w:rsidR="008678CB" w:rsidRPr="008678CB" w:rsidRDefault="008678CB" w:rsidP="008678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3" w:right="283"/>
        <w:jc w:val="both"/>
        <w:rPr>
          <w:rFonts w:ascii="Titillium Web" w:eastAsia="Times New Roman" w:hAnsi="Titillium Web" w:cs="Times New Roman"/>
          <w:color w:val="000000"/>
          <w:sz w:val="23"/>
          <w:szCs w:val="23"/>
          <w:lang w:eastAsia="en-GB"/>
        </w:rPr>
      </w:pPr>
      <w:r w:rsidRPr="008678CB">
        <w:rPr>
          <w:rFonts w:ascii="Titillium Web" w:eastAsia="Times New Roman" w:hAnsi="Titillium Web" w:cs="Times New Roman"/>
          <w:color w:val="000000"/>
          <w:sz w:val="23"/>
          <w:szCs w:val="23"/>
          <w:lang w:eastAsia="en-GB"/>
        </w:rPr>
        <w:t xml:space="preserve">All members must respect the rights, dignity and worth of all participants regardless of gender, ability, cultural </w:t>
      </w:r>
      <w:proofErr w:type="gramStart"/>
      <w:r w:rsidRPr="008678CB">
        <w:rPr>
          <w:rFonts w:ascii="Titillium Web" w:eastAsia="Times New Roman" w:hAnsi="Titillium Web" w:cs="Times New Roman"/>
          <w:color w:val="000000"/>
          <w:sz w:val="23"/>
          <w:szCs w:val="23"/>
          <w:lang w:eastAsia="en-GB"/>
        </w:rPr>
        <w:t>background</w:t>
      </w:r>
      <w:proofErr w:type="gramEnd"/>
      <w:r w:rsidRPr="008678CB">
        <w:rPr>
          <w:rFonts w:ascii="Titillium Web" w:eastAsia="Times New Roman" w:hAnsi="Titillium Web" w:cs="Times New Roman"/>
          <w:color w:val="000000"/>
          <w:sz w:val="23"/>
          <w:szCs w:val="23"/>
          <w:lang w:eastAsia="en-GB"/>
        </w:rPr>
        <w:t xml:space="preserve"> or religion.</w:t>
      </w:r>
    </w:p>
    <w:p w14:paraId="4F5FCC44" w14:textId="77777777" w:rsidR="008678CB" w:rsidRPr="008678CB" w:rsidRDefault="008678CB" w:rsidP="008678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3" w:right="283"/>
        <w:jc w:val="both"/>
        <w:rPr>
          <w:rFonts w:ascii="Titillium Web" w:eastAsia="Times New Roman" w:hAnsi="Titillium Web" w:cs="Times New Roman"/>
          <w:color w:val="000000"/>
          <w:sz w:val="23"/>
          <w:szCs w:val="23"/>
          <w:lang w:eastAsia="en-GB"/>
        </w:rPr>
      </w:pPr>
      <w:r w:rsidRPr="008678CB">
        <w:rPr>
          <w:rFonts w:ascii="Titillium Web" w:eastAsia="Times New Roman" w:hAnsi="Titillium Web" w:cs="Times New Roman"/>
          <w:color w:val="000000"/>
          <w:sz w:val="23"/>
          <w:szCs w:val="23"/>
          <w:lang w:eastAsia="en-GB"/>
        </w:rPr>
        <w:t>Members should keep to agreed timings for training and competitions or inform their coach or team manager if they are going to be late.</w:t>
      </w:r>
    </w:p>
    <w:p w14:paraId="292C2712" w14:textId="77777777" w:rsidR="008678CB" w:rsidRPr="008678CB" w:rsidRDefault="008678CB" w:rsidP="008678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3" w:right="283"/>
        <w:jc w:val="both"/>
        <w:rPr>
          <w:rFonts w:ascii="Titillium Web" w:eastAsia="Times New Roman" w:hAnsi="Titillium Web" w:cs="Times New Roman"/>
          <w:color w:val="000000"/>
          <w:sz w:val="23"/>
          <w:szCs w:val="23"/>
          <w:lang w:eastAsia="en-GB"/>
        </w:rPr>
      </w:pPr>
      <w:r w:rsidRPr="008678CB">
        <w:rPr>
          <w:rFonts w:ascii="Titillium Web" w:eastAsia="Times New Roman" w:hAnsi="Titillium Web" w:cs="Times New Roman"/>
          <w:color w:val="000000"/>
          <w:sz w:val="23"/>
          <w:szCs w:val="23"/>
          <w:lang w:eastAsia="en-GB"/>
        </w:rPr>
        <w:t xml:space="preserve">Members must wear suitable kit (Helmet, Box) </w:t>
      </w:r>
      <w:proofErr w:type="gramStart"/>
      <w:r w:rsidRPr="008678CB">
        <w:rPr>
          <w:rFonts w:ascii="Titillium Web" w:eastAsia="Times New Roman" w:hAnsi="Titillium Web" w:cs="Times New Roman"/>
          <w:color w:val="000000"/>
          <w:sz w:val="23"/>
          <w:szCs w:val="23"/>
          <w:lang w:eastAsia="en-GB"/>
        </w:rPr>
        <w:t>at all times</w:t>
      </w:r>
      <w:proofErr w:type="gramEnd"/>
      <w:r w:rsidRPr="008678CB">
        <w:rPr>
          <w:rFonts w:ascii="Titillium Web" w:eastAsia="Times New Roman" w:hAnsi="Titillium Web" w:cs="Times New Roman"/>
          <w:color w:val="000000"/>
          <w:sz w:val="23"/>
          <w:szCs w:val="23"/>
          <w:lang w:eastAsia="en-GB"/>
        </w:rPr>
        <w:t xml:space="preserve"> during matches and practice as agreed by the team manager/coach.</w:t>
      </w:r>
    </w:p>
    <w:p w14:paraId="1DE39344" w14:textId="77777777" w:rsidR="008678CB" w:rsidRPr="008678CB" w:rsidRDefault="008678CB" w:rsidP="008678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3" w:right="283"/>
        <w:jc w:val="both"/>
        <w:rPr>
          <w:rFonts w:ascii="Titillium Web" w:eastAsia="Times New Roman" w:hAnsi="Titillium Web" w:cs="Times New Roman"/>
          <w:color w:val="000000"/>
          <w:sz w:val="23"/>
          <w:szCs w:val="23"/>
          <w:lang w:eastAsia="en-GB"/>
        </w:rPr>
      </w:pPr>
      <w:r w:rsidRPr="008678CB">
        <w:rPr>
          <w:rFonts w:ascii="Titillium Web" w:eastAsia="Times New Roman" w:hAnsi="Titillium Web" w:cs="Times New Roman"/>
          <w:color w:val="000000"/>
          <w:sz w:val="23"/>
          <w:szCs w:val="23"/>
          <w:lang w:eastAsia="en-GB"/>
        </w:rPr>
        <w:t>Members must pay any fees for training or events promptly.</w:t>
      </w:r>
    </w:p>
    <w:p w14:paraId="3E95543F" w14:textId="77777777" w:rsidR="008678CB" w:rsidRPr="008678CB" w:rsidRDefault="008678CB" w:rsidP="008678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3" w:right="283"/>
        <w:jc w:val="both"/>
        <w:rPr>
          <w:rFonts w:ascii="Titillium Web" w:eastAsia="Times New Roman" w:hAnsi="Titillium Web" w:cs="Times New Roman"/>
          <w:color w:val="000000"/>
          <w:sz w:val="23"/>
          <w:szCs w:val="23"/>
          <w:lang w:eastAsia="en-GB"/>
        </w:rPr>
      </w:pPr>
      <w:r w:rsidRPr="008678CB">
        <w:rPr>
          <w:rFonts w:ascii="Titillium Web" w:eastAsia="Times New Roman" w:hAnsi="Titillium Web" w:cs="Times New Roman"/>
          <w:color w:val="000000"/>
          <w:sz w:val="23"/>
          <w:szCs w:val="23"/>
          <w:lang w:eastAsia="en-GB"/>
        </w:rPr>
        <w:t>Junior members are not allowed to smoke on club premises or whilst representing the club at competitions.</w:t>
      </w:r>
    </w:p>
    <w:p w14:paraId="01CDC5BD" w14:textId="77777777" w:rsidR="008678CB" w:rsidRPr="008678CB" w:rsidRDefault="008678CB" w:rsidP="008678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3" w:right="283"/>
        <w:jc w:val="both"/>
        <w:rPr>
          <w:rFonts w:ascii="Titillium Web" w:eastAsia="Times New Roman" w:hAnsi="Titillium Web" w:cs="Times New Roman"/>
          <w:color w:val="000000"/>
          <w:sz w:val="23"/>
          <w:szCs w:val="23"/>
          <w:lang w:eastAsia="en-GB"/>
        </w:rPr>
      </w:pPr>
      <w:r w:rsidRPr="008678CB">
        <w:rPr>
          <w:rFonts w:ascii="Titillium Web" w:eastAsia="Times New Roman" w:hAnsi="Titillium Web" w:cs="Times New Roman"/>
          <w:color w:val="000000"/>
          <w:sz w:val="23"/>
          <w:szCs w:val="23"/>
          <w:lang w:eastAsia="en-GB"/>
        </w:rPr>
        <w:t>Junior members are not allowed to consume alcohol or drugs of any kind on the club premises or whilst representing the club.</w:t>
      </w:r>
    </w:p>
    <w:p w14:paraId="4E2796C3" w14:textId="1950B1BF" w:rsidR="008678CB" w:rsidRPr="008678CB" w:rsidRDefault="008678CB" w:rsidP="008678CB">
      <w:pPr>
        <w:shd w:val="clear" w:color="auto" w:fill="FFFFFF"/>
        <w:spacing w:after="150" w:line="240" w:lineRule="auto"/>
        <w:ind w:left="283" w:right="283"/>
        <w:jc w:val="both"/>
        <w:rPr>
          <w:rFonts w:ascii="Titillium Web" w:eastAsia="Times New Roman" w:hAnsi="Titillium Web" w:cs="Times New Roman"/>
          <w:color w:val="000000"/>
          <w:sz w:val="23"/>
          <w:szCs w:val="23"/>
          <w:lang w:eastAsia="en-GB"/>
        </w:rPr>
      </w:pPr>
      <w:r w:rsidRPr="008678CB">
        <w:rPr>
          <w:rFonts w:ascii="Titillium Web" w:eastAsia="Times New Roman" w:hAnsi="Titillium Web" w:cs="Times New Roman"/>
          <w:b/>
          <w:bCs/>
          <w:color w:val="000000"/>
          <w:sz w:val="23"/>
          <w:szCs w:val="23"/>
          <w:lang w:eastAsia="en-GB"/>
        </w:rPr>
        <w:t>This code of conduct was formally adopted on 10 July 2018</w:t>
      </w:r>
      <w:r>
        <w:rPr>
          <w:rFonts w:ascii="Titillium Web" w:eastAsia="Times New Roman" w:hAnsi="Titillium Web" w:cs="Times New Roman"/>
          <w:b/>
          <w:bCs/>
          <w:color w:val="000000"/>
          <w:sz w:val="23"/>
          <w:szCs w:val="23"/>
          <w:lang w:eastAsia="en-GB"/>
        </w:rPr>
        <w:t xml:space="preserve"> and formally reviewed on the 13/01/2022</w:t>
      </w:r>
    </w:p>
    <w:p w14:paraId="31278A32" w14:textId="77777777" w:rsidR="005A10FD" w:rsidRDefault="005A10FD" w:rsidP="008678CB">
      <w:pPr>
        <w:ind w:left="283" w:right="283"/>
      </w:pPr>
    </w:p>
    <w:sectPr w:rsidR="005A10FD" w:rsidSect="008678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8B1"/>
    <w:multiLevelType w:val="multilevel"/>
    <w:tmpl w:val="CBB6B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CB"/>
    <w:rsid w:val="005A10FD"/>
    <w:rsid w:val="0086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9FB2E"/>
  <w15:chartTrackingRefBased/>
  <w15:docId w15:val="{D44F40DD-B567-4021-9377-B879DDD1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Richardson</dc:creator>
  <cp:keywords/>
  <dc:description/>
  <cp:lastModifiedBy>Michael Richardson</cp:lastModifiedBy>
  <cp:revision>1</cp:revision>
  <dcterms:created xsi:type="dcterms:W3CDTF">2022-01-21T16:20:00Z</dcterms:created>
  <dcterms:modified xsi:type="dcterms:W3CDTF">2022-01-21T16:24:00Z</dcterms:modified>
</cp:coreProperties>
</file>